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041DC1" w14:textId="77777777" w:rsidR="00530EDB" w:rsidRPr="00530EDB" w:rsidRDefault="00530EDB" w:rsidP="00530EDB">
      <w:pPr>
        <w:spacing w:after="450" w:line="240" w:lineRule="auto"/>
        <w:outlineLvl w:val="1"/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  <w:t>Русский язык</w:t>
      </w:r>
    </w:p>
    <w:p w14:paraId="17F66E20" w14:textId="77777777" w:rsidR="00530EDB" w:rsidRPr="00530EDB" w:rsidRDefault="00530EDB" w:rsidP="00530EDB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В 2025 году шкала перевода баллов ОГЭ по русскому языку в оценки выглядит так:</w:t>
      </w:r>
    </w:p>
    <w:tbl>
      <w:tblPr>
        <w:tblW w:w="8475" w:type="dxa"/>
        <w:tblBorders>
          <w:left w:val="single" w:sz="6" w:space="0" w:color="D9EAFA"/>
          <w:right w:val="single" w:sz="6" w:space="0" w:color="D9EAF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23"/>
        <w:gridCol w:w="4952"/>
      </w:tblGrid>
      <w:tr w:rsidR="00530EDB" w:rsidRPr="00530EDB" w14:paraId="0910249C" w14:textId="77777777" w:rsidTr="00530EDB">
        <w:trPr>
          <w:trHeight w:val="870"/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3EB8296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ОТМЕТКА ПО ПЯТИБАЛЛЬНОЙ ШКАЛЕ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5CFDA0D6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СУММАРНЫЙ ПЕРВИЧНЫЙ БАЛЛ ЗА РАБОТУ В ЦЕЛОМ</w:t>
            </w:r>
          </w:p>
        </w:tc>
      </w:tr>
      <w:tr w:rsidR="00530EDB" w:rsidRPr="00530EDB" w14:paraId="61E9813C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4B59399B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«2»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903CD58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0-14</w:t>
            </w:r>
          </w:p>
        </w:tc>
      </w:tr>
      <w:tr w:rsidR="00530EDB" w:rsidRPr="00530EDB" w14:paraId="6D48ED62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560FB396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«3»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36964B3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15-22</w:t>
            </w:r>
          </w:p>
        </w:tc>
      </w:tr>
      <w:tr w:rsidR="00530EDB" w:rsidRPr="00530EDB" w14:paraId="46C5FAF5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21C7B7F2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«4»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05E895C3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23-28 Из них не менее 4 баллов за грамотность (по критериям ГК1 — ГК4). Если по критериям ГК1-ГК4 учащийся набрал менее 4 баллов, выставляется отметка «3»</w:t>
            </w:r>
          </w:p>
        </w:tc>
      </w:tr>
      <w:tr w:rsidR="00530EDB" w:rsidRPr="00530EDB" w14:paraId="102D0482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4396DC9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A357743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29-37 Из них не менее 6 баллов за грамотность (по критериям ГК1-ГК4). Если по критериям ГК1-ГК4 учащийся набрал менее 6 баллов, выставляется отметка «4»</w:t>
            </w:r>
          </w:p>
        </w:tc>
      </w:tr>
    </w:tbl>
    <w:p w14:paraId="2A12A76D" w14:textId="77777777" w:rsidR="00530EDB" w:rsidRPr="00530EDB" w:rsidRDefault="00530EDB" w:rsidP="00530E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Шкала пересчета суммарного первичного балла за выполнение экзаменационной работы в отметку по пятибалльной шкале</w:t>
      </w:r>
    </w:p>
    <w:p w14:paraId="28ADBCEB" w14:textId="77777777" w:rsidR="00530EDB" w:rsidRPr="00530EDB" w:rsidRDefault="00530EDB" w:rsidP="00530EDB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Минимальный балл для получения аттестата — 15. Рекомендуемый минимальный балл для отбора учащихся в профильные классы средней школы — 26.</w:t>
      </w:r>
    </w:p>
    <w:p w14:paraId="2C353F51" w14:textId="77777777" w:rsidR="00530EDB" w:rsidRPr="00530EDB" w:rsidRDefault="00530EDB" w:rsidP="00530EDB">
      <w:pPr>
        <w:spacing w:after="450" w:line="240" w:lineRule="auto"/>
        <w:outlineLvl w:val="1"/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  <w:t>Математика</w:t>
      </w:r>
    </w:p>
    <w:p w14:paraId="11CAC5E5" w14:textId="77777777" w:rsidR="00530EDB" w:rsidRPr="00530EDB" w:rsidRDefault="00530EDB" w:rsidP="00530EDB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Здесь максимальное количество баллов, которые может набрать ученик за выполнение всей работы, равняется 31 баллу. Рекомендуемый минимальный результат выполнения экзаменационной работы составляет 8 баллов, набранные в сумме за выполнение обоих модулей, при условии, что из них не менее 2 баллов получено за выполнение заданий по геометрии.</w:t>
      </w:r>
    </w:p>
    <w:tbl>
      <w:tblPr>
        <w:tblW w:w="8475" w:type="dxa"/>
        <w:tblBorders>
          <w:left w:val="single" w:sz="6" w:space="0" w:color="D9EAFA"/>
          <w:right w:val="single" w:sz="6" w:space="0" w:color="D9EAF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28"/>
        <w:gridCol w:w="4447"/>
      </w:tblGrid>
      <w:tr w:rsidR="00530EDB" w:rsidRPr="00530EDB" w14:paraId="2D76758E" w14:textId="77777777" w:rsidTr="00530EDB">
        <w:trPr>
          <w:trHeight w:val="870"/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2B168FE6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ОТМЕТКА ПО ПЯТИБАЛЛЬНОЙ ШКАЛЕ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B9B3CC1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СУММАРНЫЙ ПЕРВИЧНЫЙ БАЛЛ ЗА РАБОТУ В ЦЕЛОМ</w:t>
            </w:r>
          </w:p>
        </w:tc>
      </w:tr>
      <w:tr w:rsidR="00530EDB" w:rsidRPr="00530EDB" w14:paraId="35A5F885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488A054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«2»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787B84E3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0-7</w:t>
            </w:r>
          </w:p>
        </w:tc>
      </w:tr>
      <w:tr w:rsidR="00530EDB" w:rsidRPr="00530EDB" w14:paraId="6D4F786C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B3BCA21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«3»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7FC61639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8-14</w:t>
            </w:r>
          </w:p>
        </w:tc>
      </w:tr>
      <w:tr w:rsidR="00530EDB" w:rsidRPr="00530EDB" w14:paraId="78704D4D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CCBC0D8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«4»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4FB1F0D0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15-21</w:t>
            </w:r>
          </w:p>
        </w:tc>
      </w:tr>
      <w:tr w:rsidR="00530EDB" w:rsidRPr="00530EDB" w14:paraId="4E168F2A" w14:textId="77777777" w:rsidTr="00530EDB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075278D7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01F278F2" w14:textId="77777777" w:rsidR="00530EDB" w:rsidRPr="00530EDB" w:rsidRDefault="00530EDB" w:rsidP="00530EDB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30EDB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22-31</w:t>
            </w:r>
          </w:p>
        </w:tc>
      </w:tr>
    </w:tbl>
    <w:p w14:paraId="527F2164" w14:textId="77777777" w:rsidR="00530EDB" w:rsidRPr="00530EDB" w:rsidRDefault="00530EDB" w:rsidP="00530ED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Шкала пересчета суммарного первичного балла за выполнение экзаменационной работы в отметку по пятибалльной шкале</w:t>
      </w:r>
    </w:p>
    <w:p w14:paraId="7230CFB8" w14:textId="77777777" w:rsidR="00530EDB" w:rsidRPr="00530EDB" w:rsidRDefault="00530EDB" w:rsidP="00530EDB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Баллы, полученные учащимися на экзамене, могут использоваться при определении школьников в профильные классы средней школы. Приведем нижние границы показателей, которые будут ориентиром при отборе в профильные классы:</w:t>
      </w:r>
    </w:p>
    <w:p w14:paraId="559DB03E" w14:textId="77777777" w:rsidR="00530EDB" w:rsidRPr="00530EDB" w:rsidRDefault="00530EDB" w:rsidP="00530EDB">
      <w:pPr>
        <w:numPr>
          <w:ilvl w:val="0"/>
          <w:numId w:val="1"/>
        </w:numPr>
        <w:spacing w:after="12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естественнонаучный профиль: 18 баллов, из которых не менее 6 должно быть набрано по геометрии</w:t>
      </w:r>
    </w:p>
    <w:p w14:paraId="1D7F11AB" w14:textId="77777777" w:rsidR="00530EDB" w:rsidRPr="00530EDB" w:rsidRDefault="00530EDB" w:rsidP="00530EDB">
      <w:pPr>
        <w:numPr>
          <w:ilvl w:val="0"/>
          <w:numId w:val="1"/>
        </w:numPr>
        <w:spacing w:after="12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экономический профиль: 18 баллов, из которых не менее 5 должно быть набрано по геометрии</w:t>
      </w:r>
    </w:p>
    <w:p w14:paraId="2ED58A1D" w14:textId="77777777" w:rsidR="00530EDB" w:rsidRDefault="00530EDB" w:rsidP="00530EDB">
      <w:pPr>
        <w:numPr>
          <w:ilvl w:val="0"/>
          <w:numId w:val="1"/>
        </w:numPr>
        <w:spacing w:after="12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30EDB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физико-математический профиль: 19 баллов, из которых не менее 7 должно быть набрано по геометрии</w:t>
      </w:r>
    </w:p>
    <w:p w14:paraId="74B7E54B" w14:textId="77777777" w:rsidR="005841C5" w:rsidRDefault="005841C5" w:rsidP="005841C5">
      <w:pPr>
        <w:spacing w:after="120" w:line="240" w:lineRule="auto"/>
        <w:ind w:left="720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</w:p>
    <w:p w14:paraId="63652060" w14:textId="77777777" w:rsidR="005841C5" w:rsidRPr="00530EDB" w:rsidRDefault="005841C5" w:rsidP="005841C5">
      <w:pPr>
        <w:spacing w:after="120" w:line="240" w:lineRule="auto"/>
        <w:ind w:left="720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</w:p>
    <w:p w14:paraId="5E17758E" w14:textId="77777777" w:rsidR="005841C5" w:rsidRPr="005841C5" w:rsidRDefault="005841C5" w:rsidP="005841C5">
      <w:pPr>
        <w:spacing w:after="450" w:line="240" w:lineRule="auto"/>
        <w:outlineLvl w:val="1"/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  <w:t>Биология</w:t>
      </w:r>
    </w:p>
    <w:p w14:paraId="4505C3D8" w14:textId="77777777" w:rsidR="005841C5" w:rsidRPr="005841C5" w:rsidRDefault="005841C5" w:rsidP="005841C5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По биологии максимальный балл — 47.</w:t>
      </w:r>
    </w:p>
    <w:tbl>
      <w:tblPr>
        <w:tblW w:w="8475" w:type="dxa"/>
        <w:tblBorders>
          <w:left w:val="single" w:sz="6" w:space="0" w:color="D9EAFA"/>
          <w:right w:val="single" w:sz="6" w:space="0" w:color="D9EAF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28"/>
        <w:gridCol w:w="4447"/>
      </w:tblGrid>
      <w:tr w:rsidR="005841C5" w:rsidRPr="005841C5" w14:paraId="50F94A2A" w14:textId="77777777" w:rsidTr="005841C5">
        <w:trPr>
          <w:trHeight w:val="870"/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09370798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ОТМЕТКА ПО ПЯТИБАЛЛЬНОЙ ШКАЛЕ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F2B08B2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СУММАРНЫЙ ПЕРВИЧНЫЙ БАЛЛ ЗА РАБОТУ В ЦЕЛОМ</w:t>
            </w:r>
          </w:p>
        </w:tc>
      </w:tr>
      <w:tr w:rsidR="005841C5" w:rsidRPr="005841C5" w14:paraId="2A2039C8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069EFB43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«2»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C19F031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0-12</w:t>
            </w:r>
          </w:p>
        </w:tc>
      </w:tr>
      <w:tr w:rsidR="005841C5" w:rsidRPr="005841C5" w14:paraId="44AC97EE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155670D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lastRenderedPageBreak/>
              <w:t>«3»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45F3CCF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13-25</w:t>
            </w:r>
          </w:p>
        </w:tc>
      </w:tr>
      <w:tr w:rsidR="005841C5" w:rsidRPr="005841C5" w14:paraId="3B667F17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2C4D7149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«4»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1FFBF9C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26-37</w:t>
            </w:r>
          </w:p>
        </w:tc>
      </w:tr>
      <w:tr w:rsidR="005841C5" w:rsidRPr="005841C5" w14:paraId="662E74D5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62670C4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BC1001E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38-47</w:t>
            </w:r>
          </w:p>
        </w:tc>
      </w:tr>
    </w:tbl>
    <w:p w14:paraId="1F450BFD" w14:textId="77777777" w:rsidR="005841C5" w:rsidRPr="005841C5" w:rsidRDefault="005841C5" w:rsidP="005841C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Шкала пересчета суммарного первичного балла за выполнение экзаменационной работы в отметку по пятибалльной шкале</w:t>
      </w:r>
    </w:p>
    <w:p w14:paraId="36E99F02" w14:textId="77777777" w:rsidR="005841C5" w:rsidRPr="005841C5" w:rsidRDefault="005841C5" w:rsidP="005841C5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Минимальный балл для получения аттестата — 13. Рекомендуемый минимальный балл при отборе учащихся в профильные классы — 34.</w:t>
      </w:r>
    </w:p>
    <w:p w14:paraId="3B85EF1C" w14:textId="77777777" w:rsidR="005841C5" w:rsidRPr="005841C5" w:rsidRDefault="005841C5" w:rsidP="005841C5">
      <w:pPr>
        <w:spacing w:after="450" w:line="240" w:lineRule="auto"/>
        <w:outlineLvl w:val="1"/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  <w:t>География</w:t>
      </w:r>
    </w:p>
    <w:p w14:paraId="1C32E7C8" w14:textId="77777777" w:rsidR="005841C5" w:rsidRPr="005841C5" w:rsidRDefault="005841C5" w:rsidP="005841C5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По географии максимальный балл, который можно получить за выполнение всей экзаменационной работы, — 31.</w:t>
      </w:r>
    </w:p>
    <w:tbl>
      <w:tblPr>
        <w:tblW w:w="8475" w:type="dxa"/>
        <w:tblBorders>
          <w:left w:val="single" w:sz="6" w:space="0" w:color="D9EAFA"/>
          <w:right w:val="single" w:sz="6" w:space="0" w:color="D9EAF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28"/>
        <w:gridCol w:w="4447"/>
      </w:tblGrid>
      <w:tr w:rsidR="005841C5" w:rsidRPr="005841C5" w14:paraId="16BF9663" w14:textId="77777777" w:rsidTr="005841C5">
        <w:trPr>
          <w:trHeight w:val="870"/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7F298A1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ОТМЕТКА ПО ПЯТИБАЛЛЬНОЙ ШКАЛЕ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0D6426F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СУММАРНЫЙ ПЕРВИЧНЫЙ БАЛЛ ЗА РАБОТУ В ЦЕЛОМ</w:t>
            </w:r>
          </w:p>
        </w:tc>
      </w:tr>
      <w:tr w:rsidR="005841C5" w:rsidRPr="005841C5" w14:paraId="4308119C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4EF90352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«2»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420132D6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0-11</w:t>
            </w:r>
          </w:p>
        </w:tc>
      </w:tr>
      <w:tr w:rsidR="005841C5" w:rsidRPr="005841C5" w14:paraId="0D3474C4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27986DA8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«3»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DB393A9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12-18</w:t>
            </w:r>
          </w:p>
        </w:tc>
      </w:tr>
      <w:tr w:rsidR="005841C5" w:rsidRPr="005841C5" w14:paraId="40436B9C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307049C9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«4»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5ECB81E7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19-25</w:t>
            </w:r>
          </w:p>
        </w:tc>
      </w:tr>
      <w:tr w:rsidR="005841C5" w:rsidRPr="005841C5" w14:paraId="13870163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758420B3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8E77BD8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26-31</w:t>
            </w:r>
          </w:p>
        </w:tc>
      </w:tr>
    </w:tbl>
    <w:p w14:paraId="3D4CE65E" w14:textId="77777777" w:rsidR="005841C5" w:rsidRPr="005841C5" w:rsidRDefault="005841C5" w:rsidP="005841C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Шкала пересчета суммарного первичного балла за выполнение экзаменационной работы в отметку по пятибалльной шкале</w:t>
      </w:r>
    </w:p>
    <w:p w14:paraId="4A2E6EDA" w14:textId="77777777" w:rsidR="005841C5" w:rsidRPr="005841C5" w:rsidRDefault="005841C5" w:rsidP="005841C5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lastRenderedPageBreak/>
        <w:t>Минимальный балл для получения аттестата — 12. Рекомендуемый минимальный балл при отборе учащихся в профильные классы — 23.</w:t>
      </w:r>
    </w:p>
    <w:p w14:paraId="088EFB5B" w14:textId="77777777" w:rsidR="005841C5" w:rsidRPr="005841C5" w:rsidRDefault="005841C5" w:rsidP="005841C5">
      <w:pPr>
        <w:spacing w:after="450" w:line="240" w:lineRule="auto"/>
        <w:outlineLvl w:val="1"/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30"/>
          <w:szCs w:val="30"/>
          <w:lang w:eastAsia="ru-RU"/>
          <w14:ligatures w14:val="none"/>
        </w:rPr>
        <w:t>Обществознание</w:t>
      </w:r>
    </w:p>
    <w:p w14:paraId="704D9052" w14:textId="77777777" w:rsidR="005841C5" w:rsidRPr="005841C5" w:rsidRDefault="005841C5" w:rsidP="005841C5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По обществознанию максимальный балл, который можно получить за выполнение всей экзаменационной работы, — 37.</w:t>
      </w:r>
    </w:p>
    <w:tbl>
      <w:tblPr>
        <w:tblW w:w="8475" w:type="dxa"/>
        <w:tblBorders>
          <w:left w:val="single" w:sz="6" w:space="0" w:color="D9EAFA"/>
          <w:right w:val="single" w:sz="6" w:space="0" w:color="D9EAFA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28"/>
        <w:gridCol w:w="4447"/>
      </w:tblGrid>
      <w:tr w:rsidR="005841C5" w:rsidRPr="005841C5" w14:paraId="6EE1BC37" w14:textId="77777777" w:rsidTr="005841C5">
        <w:trPr>
          <w:trHeight w:val="870"/>
          <w:tblHeader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AA697D1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ОТМЕТКА ПО ПЯТИБАЛЛЬНОЙ ШКАЛЕ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1ECF0"/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41B1AD9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caps/>
                <w:kern w:val="0"/>
                <w:sz w:val="24"/>
                <w:szCs w:val="24"/>
                <w:lang w:eastAsia="ru-RU"/>
                <w14:ligatures w14:val="none"/>
              </w:rPr>
              <w:t>СУММАРНЫЙ ПЕРВИЧНЫЙ БАЛЛ ЗА РАБОТУ В ЦЕЛОМ</w:t>
            </w:r>
          </w:p>
        </w:tc>
      </w:tr>
      <w:tr w:rsidR="005841C5" w:rsidRPr="005841C5" w14:paraId="75020779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4FE6B76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«2»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0F6D73D9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0-13</w:t>
            </w:r>
          </w:p>
        </w:tc>
      </w:tr>
      <w:tr w:rsidR="005841C5" w:rsidRPr="005841C5" w14:paraId="384AF61E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9E59D46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«3»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28CF6B0F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14-23</w:t>
            </w:r>
          </w:p>
        </w:tc>
      </w:tr>
      <w:tr w:rsidR="005841C5" w:rsidRPr="005841C5" w14:paraId="3EF6CF2A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2ED0A44E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«4»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53C2226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24-31</w:t>
            </w:r>
          </w:p>
        </w:tc>
      </w:tr>
      <w:tr w:rsidR="005841C5" w:rsidRPr="005841C5" w14:paraId="19F9A2FF" w14:textId="77777777" w:rsidTr="005841C5">
        <w:trPr>
          <w:trHeight w:val="870"/>
        </w:trPr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1D76636A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«5»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D9EAFA"/>
              <w:right w:val="nil"/>
            </w:tcBorders>
            <w:tcMar>
              <w:top w:w="120" w:type="dxa"/>
              <w:left w:w="600" w:type="dxa"/>
              <w:bottom w:w="120" w:type="dxa"/>
              <w:right w:w="600" w:type="dxa"/>
            </w:tcMar>
            <w:vAlign w:val="center"/>
            <w:hideMark/>
          </w:tcPr>
          <w:p w14:paraId="61D09539" w14:textId="77777777" w:rsidR="005841C5" w:rsidRPr="005841C5" w:rsidRDefault="005841C5" w:rsidP="005841C5">
            <w:pPr>
              <w:spacing w:after="300" w:line="240" w:lineRule="auto"/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</w:pPr>
            <w:r w:rsidRPr="005841C5">
              <w:rPr>
                <w:rFonts w:ascii="Times New Roman" w:eastAsia="Times New Roman" w:hAnsi="Times New Roman" w:cs="Times New Roman"/>
                <w:kern w:val="0"/>
                <w:sz w:val="23"/>
                <w:szCs w:val="23"/>
                <w:lang w:eastAsia="ru-RU"/>
                <w14:ligatures w14:val="none"/>
              </w:rPr>
              <w:t>32-37</w:t>
            </w:r>
          </w:p>
        </w:tc>
      </w:tr>
    </w:tbl>
    <w:p w14:paraId="18EECAB5" w14:textId="77777777" w:rsidR="005841C5" w:rsidRPr="005841C5" w:rsidRDefault="005841C5" w:rsidP="005841C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Шкала пересчета суммарного первичного балла за выполнение экзаменационной работы в отметку по пятибалльной шкале</w:t>
      </w:r>
    </w:p>
    <w:p w14:paraId="1BE352D4" w14:textId="77777777" w:rsidR="005841C5" w:rsidRPr="005841C5" w:rsidRDefault="005841C5" w:rsidP="005841C5">
      <w:pPr>
        <w:spacing w:after="300" w:line="240" w:lineRule="auto"/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</w:pPr>
      <w:r w:rsidRPr="005841C5">
        <w:rPr>
          <w:rFonts w:ascii="rubik" w:eastAsia="Times New Roman" w:hAnsi="rubik" w:cs="Times New Roman"/>
          <w:color w:val="0A0A0A"/>
          <w:kern w:val="0"/>
          <w:sz w:val="24"/>
          <w:szCs w:val="24"/>
          <w:lang w:eastAsia="ru-RU"/>
          <w14:ligatures w14:val="none"/>
        </w:rPr>
        <w:t>Минимальный балл для получения аттестата — 14. Рекомендуемый минимальный балл при отборе учащихся в профильные классы — 29.</w:t>
      </w:r>
    </w:p>
    <w:p w14:paraId="79D677EB" w14:textId="77777777" w:rsidR="00530EDB" w:rsidRDefault="00530EDB"/>
    <w:sectPr w:rsidR="00530E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ubik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C31C4D"/>
    <w:multiLevelType w:val="multilevel"/>
    <w:tmpl w:val="CE1A5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283383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EDB"/>
    <w:rsid w:val="00530EDB"/>
    <w:rsid w:val="005841C5"/>
    <w:rsid w:val="00F96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3F030"/>
  <w15:chartTrackingRefBased/>
  <w15:docId w15:val="{C46D99F5-5DBF-4D64-AD20-3DFB9BBA0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6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Хадабулак Школа</dc:creator>
  <cp:keywords/>
  <dc:description/>
  <cp:lastModifiedBy>Хадабулак Школа</cp:lastModifiedBy>
  <cp:revision>2</cp:revision>
  <dcterms:created xsi:type="dcterms:W3CDTF">2025-01-21T02:11:00Z</dcterms:created>
  <dcterms:modified xsi:type="dcterms:W3CDTF">2025-01-21T02:14:00Z</dcterms:modified>
</cp:coreProperties>
</file>